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017A" w14:textId="7C5095B6" w:rsidR="001136C9" w:rsidRDefault="001136C9" w:rsidP="001136C9">
      <w:pPr>
        <w:jc w:val="center"/>
        <w:rPr>
          <w:rFonts w:ascii="Calibri" w:eastAsia="Calibri" w:hAnsi="Calibri" w:cs="Calibri"/>
        </w:rPr>
      </w:pPr>
      <w:bookmarkStart w:id="0" w:name="_GoBack"/>
      <w:bookmarkEnd w:id="0"/>
      <w:r>
        <w:rPr>
          <w:noProof/>
          <w:color w:val="0000FF"/>
        </w:rPr>
        <w:drawing>
          <wp:inline distT="0" distB="0" distL="0" distR="0" wp14:anchorId="3A8C52A4" wp14:editId="344B2A3B">
            <wp:extent cx="4572000" cy="877824"/>
            <wp:effectExtent l="0" t="0" r="0" b="0"/>
            <wp:docPr id="2" name="Picture 2" descr="https://www.cornwallgardenstrust.org.uk/wp-content/themes/bamboo/images/cgtbanner150.png">
              <a:hlinkClick xmlns:a="http://schemas.openxmlformats.org/drawingml/2006/main" r:id="rId6" tooltip="&quot;CORNWALL GARDENS TRU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nwallgardenstrust.org.uk/wp-content/themes/bamboo/images/cgtbanner150.png">
                      <a:hlinkClick r:id="rId6" tooltip="&quot;CORNWALL GARDENS TRU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5060" cy="907212"/>
                    </a:xfrm>
                    <a:prstGeom prst="rect">
                      <a:avLst/>
                    </a:prstGeom>
                    <a:noFill/>
                    <a:ln>
                      <a:noFill/>
                    </a:ln>
                  </pic:spPr>
                </pic:pic>
              </a:graphicData>
            </a:graphic>
          </wp:inline>
        </w:drawing>
      </w:r>
    </w:p>
    <w:p w14:paraId="0C394222" w14:textId="00E25455" w:rsidR="001136C9" w:rsidRDefault="001136C9" w:rsidP="53DF92E4">
      <w:pPr>
        <w:rPr>
          <w:rFonts w:ascii="Calibri" w:eastAsia="Calibri" w:hAnsi="Calibri" w:cs="Calibri"/>
        </w:rPr>
      </w:pPr>
    </w:p>
    <w:p w14:paraId="05C9E9CB" w14:textId="2E1ACAF8" w:rsidR="0002625B" w:rsidRDefault="0002625B" w:rsidP="53DF92E4">
      <w:pPr>
        <w:rPr>
          <w:rFonts w:ascii="Calibri" w:eastAsia="Calibri" w:hAnsi="Calibri" w:cs="Calibri"/>
        </w:rPr>
      </w:pPr>
    </w:p>
    <w:p w14:paraId="54E9503C" w14:textId="77777777" w:rsidR="0002625B" w:rsidRDefault="0002625B" w:rsidP="53DF92E4">
      <w:pPr>
        <w:rPr>
          <w:rFonts w:ascii="Calibri" w:eastAsia="Calibri" w:hAnsi="Calibri" w:cs="Calibri"/>
        </w:rPr>
      </w:pPr>
    </w:p>
    <w:p w14:paraId="3154891C" w14:textId="0B4A03EB" w:rsidR="001136C9" w:rsidRPr="001136C9" w:rsidRDefault="001136C9" w:rsidP="001136C9">
      <w:pPr>
        <w:jc w:val="center"/>
        <w:rPr>
          <w:rFonts w:ascii="Calibri" w:eastAsia="Calibri" w:hAnsi="Calibri" w:cs="Calibri"/>
          <w:b/>
        </w:rPr>
      </w:pPr>
      <w:r w:rsidRPr="001136C9">
        <w:rPr>
          <w:rFonts w:ascii="Calibri" w:eastAsia="Calibri" w:hAnsi="Calibri" w:cs="Calibri"/>
          <w:b/>
        </w:rPr>
        <w:t>Cornwall Gardens Trust Educational Bursary</w:t>
      </w:r>
    </w:p>
    <w:p w14:paraId="54854682" w14:textId="77777777" w:rsidR="001136C9" w:rsidRDefault="001136C9" w:rsidP="53DF92E4">
      <w:pPr>
        <w:rPr>
          <w:rFonts w:ascii="Calibri" w:eastAsia="Calibri" w:hAnsi="Calibri" w:cs="Calibri"/>
        </w:rPr>
      </w:pPr>
    </w:p>
    <w:p w14:paraId="230639F1" w14:textId="131CD788" w:rsidR="1928975D" w:rsidRDefault="53DF92E4" w:rsidP="53DF92E4">
      <w:pPr>
        <w:rPr>
          <w:rFonts w:ascii="Calibri" w:eastAsia="Calibri" w:hAnsi="Calibri" w:cs="Calibri"/>
        </w:rPr>
      </w:pPr>
      <w:r w:rsidRPr="53DF92E4">
        <w:rPr>
          <w:rFonts w:ascii="Calibri" w:eastAsia="Calibri" w:hAnsi="Calibri" w:cs="Calibri"/>
        </w:rPr>
        <w:t xml:space="preserve">The Cornwall Gardens Trust aims to provide limited funding to support studies and research connected with parks, gardens or designed landscapes. </w:t>
      </w:r>
    </w:p>
    <w:p w14:paraId="36E4A533" w14:textId="46AD2B18" w:rsidR="1928975D" w:rsidRDefault="53DF92E4" w:rsidP="53DF92E4">
      <w:pPr>
        <w:rPr>
          <w:rFonts w:ascii="Calibri" w:eastAsia="Calibri" w:hAnsi="Calibri" w:cs="Calibri"/>
        </w:rPr>
      </w:pPr>
      <w:r w:rsidRPr="53DF92E4">
        <w:rPr>
          <w:rFonts w:ascii="Calibri" w:eastAsia="Calibri" w:hAnsi="Calibri" w:cs="Calibri"/>
        </w:rPr>
        <w:t>The CGT offers bursaries of up to £250 for applicants residing in Cornwall to gain the skills and knowledge requisite for entering and progressing within the horticultural profession, for example</w:t>
      </w:r>
    </w:p>
    <w:p w14:paraId="6C332E00" w14:textId="38AEC7C0" w:rsidR="1928975D" w:rsidRDefault="1928975D" w:rsidP="1928975D">
      <w:pPr>
        <w:pStyle w:val="ListParagraph"/>
        <w:numPr>
          <w:ilvl w:val="0"/>
          <w:numId w:val="1"/>
        </w:numPr>
      </w:pPr>
      <w:r w:rsidRPr="1928975D">
        <w:rPr>
          <w:rFonts w:ascii="Calibri" w:eastAsia="Calibri" w:hAnsi="Calibri" w:cs="Calibri"/>
        </w:rPr>
        <w:t>To support professional gardeners to attend courses, training, conferences or study tours to enhance their skills and knowledge, and to support their career development.</w:t>
      </w:r>
    </w:p>
    <w:p w14:paraId="356F7155" w14:textId="7B0BF535" w:rsidR="1928975D" w:rsidRDefault="1928975D" w:rsidP="1928975D">
      <w:pPr>
        <w:pStyle w:val="ListParagraph"/>
        <w:numPr>
          <w:ilvl w:val="0"/>
          <w:numId w:val="1"/>
        </w:numPr>
      </w:pPr>
      <w:r w:rsidRPr="1928975D">
        <w:rPr>
          <w:rFonts w:ascii="Calibri" w:eastAsia="Calibri" w:hAnsi="Calibri" w:cs="Calibri"/>
        </w:rPr>
        <w:t>To support horticultural students to attend conferences, study tours or garden research that add value to their studies and/or their envisaged career progression.</w:t>
      </w:r>
    </w:p>
    <w:p w14:paraId="596F78E5" w14:textId="789F4C2F" w:rsidR="1928975D" w:rsidRDefault="1928975D" w:rsidP="1928975D">
      <w:pPr>
        <w:pStyle w:val="ListParagraph"/>
        <w:numPr>
          <w:ilvl w:val="0"/>
          <w:numId w:val="1"/>
        </w:numPr>
      </w:pPr>
      <w:r w:rsidRPr="1928975D">
        <w:rPr>
          <w:rFonts w:ascii="Calibri" w:eastAsia="Calibri" w:hAnsi="Calibri" w:cs="Calibri"/>
        </w:rPr>
        <w:t>To support individuals to gain accredited qualifications (for example, Royal Horticultural Society qualifications) where horticulture is intended to become a main source of income.</w:t>
      </w:r>
    </w:p>
    <w:p w14:paraId="61A94648" w14:textId="1B3B199F" w:rsidR="1928975D" w:rsidRDefault="53DF92E4" w:rsidP="53DF92E4">
      <w:pPr>
        <w:rPr>
          <w:rFonts w:ascii="Calibri" w:eastAsia="Calibri" w:hAnsi="Calibri" w:cs="Calibri"/>
        </w:rPr>
      </w:pPr>
      <w:r w:rsidRPr="53DF92E4">
        <w:rPr>
          <w:rFonts w:ascii="Calibri" w:eastAsia="Calibri" w:hAnsi="Calibri" w:cs="Calibri"/>
        </w:rPr>
        <w:t xml:space="preserve">A written report is required from recipients detailing their experience and the benefits for their studies or career, which may be published in the </w:t>
      </w:r>
      <w:r w:rsidRPr="53DF92E4">
        <w:rPr>
          <w:rFonts w:ascii="Calibri" w:eastAsia="Calibri" w:hAnsi="Calibri" w:cs="Calibri"/>
          <w:i/>
          <w:iCs/>
        </w:rPr>
        <w:t>CGT Journal</w:t>
      </w:r>
      <w:r w:rsidR="00672A71">
        <w:rPr>
          <w:rFonts w:ascii="Calibri" w:eastAsia="Calibri" w:hAnsi="Calibri" w:cs="Calibri"/>
          <w:i/>
          <w:iCs/>
        </w:rPr>
        <w:t xml:space="preserve"> </w:t>
      </w:r>
      <w:r w:rsidR="00672A71" w:rsidRPr="00672A71">
        <w:rPr>
          <w:rFonts w:ascii="Calibri" w:eastAsia="Calibri" w:hAnsi="Calibri" w:cs="Calibri"/>
          <w:iCs/>
        </w:rPr>
        <w:t>or newsletter</w:t>
      </w:r>
      <w:r w:rsidRPr="53DF92E4">
        <w:rPr>
          <w:rFonts w:ascii="Calibri" w:eastAsia="Calibri" w:hAnsi="Calibri" w:cs="Calibri"/>
        </w:rPr>
        <w:t>.</w:t>
      </w:r>
    </w:p>
    <w:p w14:paraId="1BE28F7C" w14:textId="3C92A1A6" w:rsidR="1928975D" w:rsidRDefault="1928975D" w:rsidP="1928975D">
      <w:pPr>
        <w:rPr>
          <w:rFonts w:ascii="Calibri" w:eastAsia="Calibri" w:hAnsi="Calibri" w:cs="Calibri"/>
        </w:rPr>
      </w:pPr>
      <w:r w:rsidRPr="1928975D">
        <w:rPr>
          <w:rFonts w:ascii="Calibri" w:eastAsia="Calibri" w:hAnsi="Calibri" w:cs="Calibri"/>
        </w:rPr>
        <w:t>The CGT also offers smaller grants of up to £50 for the purchase of books and materials relevant to specific projects or course study, for example</w:t>
      </w:r>
    </w:p>
    <w:p w14:paraId="3006DD9A" w14:textId="6530DC7C" w:rsidR="1928975D" w:rsidRDefault="1928975D" w:rsidP="1928975D">
      <w:pPr>
        <w:pStyle w:val="ListParagraph"/>
        <w:numPr>
          <w:ilvl w:val="0"/>
          <w:numId w:val="1"/>
        </w:numPr>
      </w:pPr>
      <w:r w:rsidRPr="1928975D">
        <w:rPr>
          <w:rFonts w:ascii="Calibri" w:eastAsia="Calibri" w:hAnsi="Calibri" w:cs="Calibri"/>
        </w:rPr>
        <w:t>Specialist books for horticultural professional relevant to a current role or envisaged project.</w:t>
      </w:r>
    </w:p>
    <w:p w14:paraId="0D325D65" w14:textId="72EC2CA5" w:rsidR="1928975D" w:rsidRDefault="1928975D" w:rsidP="1928975D">
      <w:pPr>
        <w:pStyle w:val="ListParagraph"/>
        <w:numPr>
          <w:ilvl w:val="0"/>
          <w:numId w:val="1"/>
        </w:numPr>
      </w:pPr>
      <w:r w:rsidRPr="1928975D">
        <w:rPr>
          <w:rFonts w:ascii="Calibri" w:eastAsia="Calibri" w:hAnsi="Calibri" w:cs="Calibri"/>
        </w:rPr>
        <w:t>Books that support individual research.</w:t>
      </w:r>
    </w:p>
    <w:p w14:paraId="396E44CB" w14:textId="4E1B1AE2" w:rsidR="1928975D" w:rsidRDefault="1928975D" w:rsidP="1928975D">
      <w:pPr>
        <w:pStyle w:val="ListParagraph"/>
        <w:numPr>
          <w:ilvl w:val="0"/>
          <w:numId w:val="1"/>
        </w:numPr>
      </w:pPr>
      <w:r w:rsidRPr="1928975D">
        <w:rPr>
          <w:rFonts w:ascii="Calibri" w:eastAsia="Calibri" w:hAnsi="Calibri" w:cs="Calibri"/>
        </w:rPr>
        <w:t>Course materials that may be required for study units.</w:t>
      </w:r>
    </w:p>
    <w:p w14:paraId="5CFEB6B4" w14:textId="6CBF5E68" w:rsidR="1928975D" w:rsidRDefault="53DF92E4" w:rsidP="53DF92E4">
      <w:pPr>
        <w:rPr>
          <w:rFonts w:ascii="Calibri" w:eastAsia="Calibri" w:hAnsi="Calibri" w:cs="Calibri"/>
        </w:rPr>
      </w:pPr>
      <w:r w:rsidRPr="53DF92E4">
        <w:rPr>
          <w:rFonts w:ascii="Calibri" w:eastAsia="Calibri" w:hAnsi="Calibri" w:cs="Calibri"/>
        </w:rPr>
        <w:t xml:space="preserve">A book review </w:t>
      </w:r>
      <w:r w:rsidR="001136C9">
        <w:rPr>
          <w:rFonts w:ascii="Calibri" w:eastAsia="Calibri" w:hAnsi="Calibri" w:cs="Calibri"/>
        </w:rPr>
        <w:t xml:space="preserve">or written report </w:t>
      </w:r>
      <w:r w:rsidRPr="53DF92E4">
        <w:rPr>
          <w:rFonts w:ascii="Calibri" w:eastAsia="Calibri" w:hAnsi="Calibri" w:cs="Calibri"/>
        </w:rPr>
        <w:t xml:space="preserve">for the </w:t>
      </w:r>
      <w:r w:rsidRPr="53DF92E4">
        <w:rPr>
          <w:rFonts w:ascii="Calibri" w:eastAsia="Calibri" w:hAnsi="Calibri" w:cs="Calibri"/>
          <w:i/>
          <w:iCs/>
        </w:rPr>
        <w:t>CGT Journal</w:t>
      </w:r>
      <w:r w:rsidRPr="53DF92E4">
        <w:rPr>
          <w:rFonts w:ascii="Calibri" w:eastAsia="Calibri" w:hAnsi="Calibri" w:cs="Calibri"/>
        </w:rPr>
        <w:t xml:space="preserve"> or </w:t>
      </w:r>
      <w:r w:rsidR="001136C9">
        <w:rPr>
          <w:rFonts w:ascii="Calibri" w:eastAsia="Calibri" w:hAnsi="Calibri" w:cs="Calibri"/>
        </w:rPr>
        <w:t xml:space="preserve">newsletter </w:t>
      </w:r>
      <w:r w:rsidRPr="53DF92E4">
        <w:rPr>
          <w:rFonts w:ascii="Calibri" w:eastAsia="Calibri" w:hAnsi="Calibri" w:cs="Calibri"/>
        </w:rPr>
        <w:t xml:space="preserve">would be required. </w:t>
      </w:r>
    </w:p>
    <w:p w14:paraId="65BA3FED" w14:textId="18D6F436" w:rsidR="1928975D" w:rsidRDefault="1928975D" w:rsidP="1928975D">
      <w:pPr>
        <w:rPr>
          <w:rFonts w:ascii="Calibri" w:eastAsia="Calibri" w:hAnsi="Calibri" w:cs="Calibri"/>
        </w:rPr>
      </w:pPr>
      <w:r w:rsidRPr="1928975D">
        <w:rPr>
          <w:rFonts w:ascii="Calibri" w:eastAsia="Calibri" w:hAnsi="Calibri" w:cs="Calibri"/>
        </w:rPr>
        <w:t>All awards are intended to assist those experiencing financial barriers to horticultural career entry or career development, or to independent research in a relevant field.</w:t>
      </w:r>
    </w:p>
    <w:p w14:paraId="30501568" w14:textId="71BDE04D" w:rsidR="1928975D" w:rsidRDefault="53DF92E4" w:rsidP="53DF92E4">
      <w:pPr>
        <w:rPr>
          <w:rFonts w:ascii="Calibri" w:eastAsia="Calibri" w:hAnsi="Calibri" w:cs="Calibri"/>
        </w:rPr>
      </w:pPr>
      <w:r w:rsidRPr="53DF92E4">
        <w:rPr>
          <w:rFonts w:ascii="Calibri" w:eastAsia="Calibri" w:hAnsi="Calibri" w:cs="Calibri"/>
        </w:rPr>
        <w:t>Bursaries may be paid in full, in part or in instalments direct to the recipient. Receipts will be required. Funds are limited and priority will be given to applicants not previously in receipt of a bursary from the CGT. Applications may be made at any time.</w:t>
      </w:r>
    </w:p>
    <w:p w14:paraId="7A3418F9" w14:textId="31A9BC03" w:rsidR="1928975D" w:rsidRDefault="1928975D" w:rsidP="1928975D">
      <w:pPr>
        <w:rPr>
          <w:rFonts w:ascii="Calibri" w:eastAsia="Calibri" w:hAnsi="Calibri" w:cs="Calibri"/>
        </w:rPr>
      </w:pPr>
      <w:r w:rsidRPr="1928975D">
        <w:rPr>
          <w:rFonts w:ascii="Calibri" w:eastAsia="Calibri" w:hAnsi="Calibri" w:cs="Calibri"/>
        </w:rPr>
        <w:t xml:space="preserve">Enquiries and applications to </w:t>
      </w:r>
      <w:r w:rsidR="00960DA4" w:rsidRPr="00960DA4">
        <w:rPr>
          <w:rFonts w:ascii="Calibri" w:eastAsia="Calibri" w:hAnsi="Calibri" w:cs="Calibri"/>
          <w:b/>
        </w:rPr>
        <w:t>cgtbursary@gmail.com</w:t>
      </w:r>
    </w:p>
    <w:p w14:paraId="5224AA29" w14:textId="7A785C5A" w:rsidR="1928975D" w:rsidRDefault="1928975D" w:rsidP="1928975D">
      <w:pPr>
        <w:rPr>
          <w:rFonts w:ascii="Calibri" w:eastAsia="Calibri" w:hAnsi="Calibri" w:cs="Calibri"/>
        </w:rPr>
      </w:pPr>
    </w:p>
    <w:p w14:paraId="0DA27272" w14:textId="1AEEE501" w:rsidR="1928975D" w:rsidRDefault="1928975D" w:rsidP="1928975D">
      <w:pPr>
        <w:rPr>
          <w:rFonts w:ascii="Calibri" w:eastAsia="Calibri" w:hAnsi="Calibri" w:cs="Calibri"/>
        </w:rPr>
      </w:pPr>
    </w:p>
    <w:p w14:paraId="6EEC5C3F" w14:textId="77777777" w:rsidR="001136C9" w:rsidRDefault="001136C9" w:rsidP="1928975D">
      <w:pPr>
        <w:rPr>
          <w:rFonts w:ascii="Calibri" w:eastAsia="Calibri" w:hAnsi="Calibri" w:cs="Calibri"/>
        </w:rPr>
      </w:pPr>
    </w:p>
    <w:p w14:paraId="416FEA4D" w14:textId="595EB452" w:rsidR="001136C9" w:rsidRDefault="001136C9" w:rsidP="00716E87">
      <w:pPr>
        <w:jc w:val="center"/>
        <w:rPr>
          <w:rFonts w:ascii="Calibri" w:eastAsia="Calibri" w:hAnsi="Calibri" w:cs="Calibri"/>
        </w:rPr>
      </w:pPr>
      <w:r>
        <w:rPr>
          <w:noProof/>
          <w:color w:val="0000FF"/>
        </w:rPr>
        <w:lastRenderedPageBreak/>
        <w:drawing>
          <wp:inline distT="0" distB="0" distL="0" distR="0" wp14:anchorId="71CE472D" wp14:editId="2A8C8452">
            <wp:extent cx="4572000" cy="877824"/>
            <wp:effectExtent l="0" t="0" r="0" b="0"/>
            <wp:docPr id="1" name="Picture 1" descr="https://www.cornwallgardenstrust.org.uk/wp-content/themes/bamboo/images/cgtbanner150.png">
              <a:hlinkClick xmlns:a="http://schemas.openxmlformats.org/drawingml/2006/main" r:id="rId6" tooltip="&quot;CORNWALL GARDENS TRU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nwallgardenstrust.org.uk/wp-content/themes/bamboo/images/cgtbanner150.png">
                      <a:hlinkClick r:id="rId6" tooltip="&quot;CORNWALL GARDENS TRU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5060" cy="907212"/>
                    </a:xfrm>
                    <a:prstGeom prst="rect">
                      <a:avLst/>
                    </a:prstGeom>
                    <a:noFill/>
                    <a:ln>
                      <a:noFill/>
                    </a:ln>
                  </pic:spPr>
                </pic:pic>
              </a:graphicData>
            </a:graphic>
          </wp:inline>
        </w:drawing>
      </w:r>
    </w:p>
    <w:p w14:paraId="4E22589F" w14:textId="77777777" w:rsidR="0002625B" w:rsidRDefault="0002625B" w:rsidP="00716E87">
      <w:pPr>
        <w:jc w:val="center"/>
        <w:rPr>
          <w:rFonts w:ascii="Calibri" w:eastAsia="Calibri" w:hAnsi="Calibri" w:cs="Calibri"/>
          <w:b/>
        </w:rPr>
      </w:pPr>
    </w:p>
    <w:p w14:paraId="1355BF08" w14:textId="15B7FAEF" w:rsidR="00716E87" w:rsidRPr="00716E87" w:rsidRDefault="001136C9" w:rsidP="00716E87">
      <w:pPr>
        <w:jc w:val="center"/>
        <w:rPr>
          <w:rFonts w:ascii="Calibri" w:eastAsia="Calibri" w:hAnsi="Calibri" w:cs="Calibri"/>
          <w:b/>
        </w:rPr>
      </w:pPr>
      <w:r w:rsidRPr="001136C9">
        <w:rPr>
          <w:rFonts w:ascii="Calibri" w:eastAsia="Calibri" w:hAnsi="Calibri" w:cs="Calibri"/>
          <w:b/>
        </w:rPr>
        <w:t>Application for an Educational Bursary</w:t>
      </w:r>
    </w:p>
    <w:tbl>
      <w:tblPr>
        <w:tblStyle w:val="TableGrid"/>
        <w:tblW w:w="0" w:type="auto"/>
        <w:tblLook w:val="04A0" w:firstRow="1" w:lastRow="0" w:firstColumn="1" w:lastColumn="0" w:noHBand="0" w:noVBand="1"/>
      </w:tblPr>
      <w:tblGrid>
        <w:gridCol w:w="2547"/>
        <w:gridCol w:w="6803"/>
      </w:tblGrid>
      <w:tr w:rsidR="00716E87" w14:paraId="6787A226" w14:textId="77777777" w:rsidTr="00EF583D">
        <w:tc>
          <w:tcPr>
            <w:tcW w:w="9350" w:type="dxa"/>
            <w:gridSpan w:val="2"/>
          </w:tcPr>
          <w:p w14:paraId="62E78935" w14:textId="3C814242" w:rsidR="00716E87" w:rsidRPr="00716E87" w:rsidRDefault="00716E87" w:rsidP="00716E87">
            <w:pPr>
              <w:spacing w:line="480" w:lineRule="auto"/>
              <w:jc w:val="center"/>
              <w:rPr>
                <w:b/>
              </w:rPr>
            </w:pPr>
            <w:r w:rsidRPr="00716E87">
              <w:rPr>
                <w:b/>
              </w:rPr>
              <w:t>Applicant</w:t>
            </w:r>
            <w:r>
              <w:rPr>
                <w:b/>
              </w:rPr>
              <w:t>’</w:t>
            </w:r>
            <w:r>
              <w:t>s</w:t>
            </w:r>
            <w:r w:rsidRPr="00716E87">
              <w:rPr>
                <w:b/>
              </w:rPr>
              <w:t xml:space="preserve"> details</w:t>
            </w:r>
          </w:p>
        </w:tc>
      </w:tr>
      <w:tr w:rsidR="00716E87" w14:paraId="43054CF0" w14:textId="77777777" w:rsidTr="00716E87">
        <w:tc>
          <w:tcPr>
            <w:tcW w:w="2547" w:type="dxa"/>
          </w:tcPr>
          <w:p w14:paraId="59647B39" w14:textId="23C17C94" w:rsidR="00716E87" w:rsidRDefault="00716E87" w:rsidP="001136C9">
            <w:pPr>
              <w:spacing w:line="480" w:lineRule="auto"/>
            </w:pPr>
            <w:r>
              <w:t>Name</w:t>
            </w:r>
          </w:p>
        </w:tc>
        <w:tc>
          <w:tcPr>
            <w:tcW w:w="6803" w:type="dxa"/>
          </w:tcPr>
          <w:p w14:paraId="7ED8175D" w14:textId="77777777" w:rsidR="00716E87" w:rsidRDefault="00716E87" w:rsidP="001136C9">
            <w:pPr>
              <w:spacing w:line="480" w:lineRule="auto"/>
            </w:pPr>
          </w:p>
        </w:tc>
      </w:tr>
      <w:tr w:rsidR="00716E87" w14:paraId="366AE9B4" w14:textId="77777777" w:rsidTr="00716E87">
        <w:tc>
          <w:tcPr>
            <w:tcW w:w="2547" w:type="dxa"/>
          </w:tcPr>
          <w:p w14:paraId="3D655A4C" w14:textId="3BC53F7A" w:rsidR="00716E87" w:rsidRDefault="00716E87" w:rsidP="001136C9">
            <w:pPr>
              <w:spacing w:line="480" w:lineRule="auto"/>
            </w:pPr>
            <w:r>
              <w:t>Address</w:t>
            </w:r>
          </w:p>
        </w:tc>
        <w:tc>
          <w:tcPr>
            <w:tcW w:w="6803" w:type="dxa"/>
          </w:tcPr>
          <w:p w14:paraId="501053F9" w14:textId="77777777" w:rsidR="00716E87" w:rsidRDefault="00716E87" w:rsidP="001136C9">
            <w:pPr>
              <w:spacing w:line="480" w:lineRule="auto"/>
            </w:pPr>
          </w:p>
          <w:p w14:paraId="48184617" w14:textId="77777777" w:rsidR="00386D73" w:rsidRDefault="00386D73" w:rsidP="001136C9">
            <w:pPr>
              <w:spacing w:line="480" w:lineRule="auto"/>
            </w:pPr>
          </w:p>
          <w:p w14:paraId="7445D78B" w14:textId="1D7261A2" w:rsidR="00386D73" w:rsidRDefault="00386D73" w:rsidP="001136C9">
            <w:pPr>
              <w:spacing w:line="480" w:lineRule="auto"/>
            </w:pPr>
          </w:p>
        </w:tc>
      </w:tr>
      <w:tr w:rsidR="00716E87" w14:paraId="4C7E1BC4" w14:textId="77777777" w:rsidTr="00716E87">
        <w:tc>
          <w:tcPr>
            <w:tcW w:w="2547" w:type="dxa"/>
          </w:tcPr>
          <w:p w14:paraId="3E94821F" w14:textId="1FFBCE78" w:rsidR="00716E87" w:rsidRDefault="00716E87" w:rsidP="001136C9">
            <w:pPr>
              <w:spacing w:line="480" w:lineRule="auto"/>
            </w:pPr>
            <w:r>
              <w:t>Email address</w:t>
            </w:r>
          </w:p>
        </w:tc>
        <w:tc>
          <w:tcPr>
            <w:tcW w:w="6803" w:type="dxa"/>
          </w:tcPr>
          <w:p w14:paraId="6250B008" w14:textId="77777777" w:rsidR="00716E87" w:rsidRDefault="00716E87" w:rsidP="001136C9">
            <w:pPr>
              <w:spacing w:line="480" w:lineRule="auto"/>
            </w:pPr>
          </w:p>
        </w:tc>
      </w:tr>
      <w:tr w:rsidR="00716E87" w14:paraId="5CEF1746" w14:textId="77777777" w:rsidTr="00716E87">
        <w:tc>
          <w:tcPr>
            <w:tcW w:w="2547" w:type="dxa"/>
          </w:tcPr>
          <w:p w14:paraId="1CFC0785" w14:textId="6C519B31" w:rsidR="00716E87" w:rsidRDefault="00716E87" w:rsidP="001136C9">
            <w:pPr>
              <w:spacing w:line="480" w:lineRule="auto"/>
            </w:pPr>
            <w:r>
              <w:t>Job title</w:t>
            </w:r>
          </w:p>
        </w:tc>
        <w:tc>
          <w:tcPr>
            <w:tcW w:w="6803" w:type="dxa"/>
          </w:tcPr>
          <w:p w14:paraId="0BB94094" w14:textId="054A6722" w:rsidR="00386D73" w:rsidRDefault="00386D73" w:rsidP="001136C9">
            <w:pPr>
              <w:spacing w:line="480" w:lineRule="auto"/>
            </w:pPr>
          </w:p>
        </w:tc>
      </w:tr>
    </w:tbl>
    <w:p w14:paraId="54D9A959" w14:textId="6A7E7E15" w:rsidR="1928975D" w:rsidRDefault="1928975D" w:rsidP="00716E87">
      <w:pPr>
        <w:spacing w:line="240" w:lineRule="auto"/>
        <w:rPr>
          <w:sz w:val="16"/>
          <w:szCs w:val="16"/>
        </w:rPr>
      </w:pPr>
    </w:p>
    <w:p w14:paraId="11B7DE46" w14:textId="77777777" w:rsidR="00386D73" w:rsidRPr="00716E87" w:rsidRDefault="00386D73" w:rsidP="00716E87">
      <w:pPr>
        <w:spacing w:line="240" w:lineRule="auto"/>
        <w:rPr>
          <w:sz w:val="16"/>
          <w:szCs w:val="16"/>
        </w:rPr>
      </w:pPr>
    </w:p>
    <w:tbl>
      <w:tblPr>
        <w:tblStyle w:val="TableGrid"/>
        <w:tblW w:w="9379" w:type="dxa"/>
        <w:tblLook w:val="04A0" w:firstRow="1" w:lastRow="0" w:firstColumn="1" w:lastColumn="0" w:noHBand="0" w:noVBand="1"/>
      </w:tblPr>
      <w:tblGrid>
        <w:gridCol w:w="4248"/>
        <w:gridCol w:w="5131"/>
      </w:tblGrid>
      <w:tr w:rsidR="00716E87" w14:paraId="397E0249" w14:textId="77777777" w:rsidTr="00716E87">
        <w:trPr>
          <w:trHeight w:val="294"/>
        </w:trPr>
        <w:tc>
          <w:tcPr>
            <w:tcW w:w="9379" w:type="dxa"/>
            <w:gridSpan w:val="2"/>
          </w:tcPr>
          <w:p w14:paraId="39BD9806" w14:textId="791B7EA8" w:rsidR="00716E87" w:rsidRPr="00716E87" w:rsidRDefault="00716E87" w:rsidP="00716E87">
            <w:pPr>
              <w:spacing w:line="480" w:lineRule="auto"/>
              <w:jc w:val="center"/>
              <w:rPr>
                <w:b/>
              </w:rPr>
            </w:pPr>
            <w:r w:rsidRPr="00716E87">
              <w:rPr>
                <w:b/>
              </w:rPr>
              <w:t>Reason for Application</w:t>
            </w:r>
          </w:p>
        </w:tc>
      </w:tr>
      <w:tr w:rsidR="00716E87" w14:paraId="2241A4D3" w14:textId="77777777" w:rsidTr="00386D73">
        <w:trPr>
          <w:trHeight w:val="3960"/>
        </w:trPr>
        <w:tc>
          <w:tcPr>
            <w:tcW w:w="9379" w:type="dxa"/>
            <w:gridSpan w:val="2"/>
          </w:tcPr>
          <w:p w14:paraId="347FE559" w14:textId="77777777" w:rsidR="00716E87" w:rsidRDefault="00716E87" w:rsidP="001136C9">
            <w:pPr>
              <w:spacing w:line="480" w:lineRule="auto"/>
            </w:pPr>
            <w:r>
              <w:t>Please briefly detail the course/study tour/materials, etc. being requested.</w:t>
            </w:r>
          </w:p>
          <w:p w14:paraId="5336090E" w14:textId="77777777" w:rsidR="00716E87" w:rsidRDefault="00716E87" w:rsidP="001136C9">
            <w:pPr>
              <w:spacing w:line="480" w:lineRule="auto"/>
            </w:pPr>
          </w:p>
          <w:p w14:paraId="1BD82B87" w14:textId="77777777" w:rsidR="00716E87" w:rsidRDefault="00716E87" w:rsidP="001136C9">
            <w:pPr>
              <w:spacing w:line="480" w:lineRule="auto"/>
            </w:pPr>
          </w:p>
          <w:p w14:paraId="322A77C6" w14:textId="4F0A8F77" w:rsidR="00716E87" w:rsidRDefault="00716E87" w:rsidP="001136C9">
            <w:pPr>
              <w:spacing w:line="480" w:lineRule="auto"/>
            </w:pPr>
          </w:p>
        </w:tc>
      </w:tr>
      <w:tr w:rsidR="00386D73" w14:paraId="195B4832" w14:textId="77777777" w:rsidTr="002704CD">
        <w:trPr>
          <w:trHeight w:val="558"/>
        </w:trPr>
        <w:tc>
          <w:tcPr>
            <w:tcW w:w="4248" w:type="dxa"/>
          </w:tcPr>
          <w:p w14:paraId="095037DA" w14:textId="0E8C2096" w:rsidR="00386D73" w:rsidRPr="00386D73" w:rsidRDefault="00386D73" w:rsidP="00386D73">
            <w:pPr>
              <w:rPr>
                <w:b/>
              </w:rPr>
            </w:pPr>
            <w:r w:rsidRPr="00386D73">
              <w:rPr>
                <w:b/>
              </w:rPr>
              <w:t>Total cost of course/conference/ materials</w:t>
            </w:r>
          </w:p>
        </w:tc>
        <w:tc>
          <w:tcPr>
            <w:tcW w:w="5131" w:type="dxa"/>
          </w:tcPr>
          <w:p w14:paraId="6A033D80" w14:textId="510A0AE1" w:rsidR="00386D73" w:rsidRDefault="00386D73" w:rsidP="001136C9">
            <w:pPr>
              <w:spacing w:line="480" w:lineRule="auto"/>
            </w:pPr>
          </w:p>
        </w:tc>
      </w:tr>
      <w:tr w:rsidR="00386D73" w14:paraId="66B0ADAE" w14:textId="77777777" w:rsidTr="002704CD">
        <w:trPr>
          <w:trHeight w:val="558"/>
        </w:trPr>
        <w:tc>
          <w:tcPr>
            <w:tcW w:w="4248" w:type="dxa"/>
          </w:tcPr>
          <w:p w14:paraId="48C62105" w14:textId="5059014D" w:rsidR="00386D73" w:rsidRPr="00386D73" w:rsidRDefault="00386D73" w:rsidP="001136C9">
            <w:pPr>
              <w:spacing w:line="480" w:lineRule="auto"/>
              <w:rPr>
                <w:b/>
              </w:rPr>
            </w:pPr>
            <w:r w:rsidRPr="00386D73">
              <w:rPr>
                <w:b/>
              </w:rPr>
              <w:t>Employer’s / personal contribution</w:t>
            </w:r>
          </w:p>
        </w:tc>
        <w:tc>
          <w:tcPr>
            <w:tcW w:w="5131" w:type="dxa"/>
          </w:tcPr>
          <w:p w14:paraId="07FBEC9B" w14:textId="229EFFC0" w:rsidR="00386D73" w:rsidRDefault="00386D73" w:rsidP="001136C9">
            <w:pPr>
              <w:spacing w:line="480" w:lineRule="auto"/>
            </w:pPr>
          </w:p>
        </w:tc>
      </w:tr>
      <w:tr w:rsidR="00386D73" w14:paraId="63391C8A" w14:textId="77777777" w:rsidTr="002704CD">
        <w:trPr>
          <w:trHeight w:val="558"/>
        </w:trPr>
        <w:tc>
          <w:tcPr>
            <w:tcW w:w="4248" w:type="dxa"/>
          </w:tcPr>
          <w:p w14:paraId="56FFADE3" w14:textId="78F36133" w:rsidR="00386D73" w:rsidRPr="002704CD" w:rsidRDefault="00386D73" w:rsidP="001136C9">
            <w:pPr>
              <w:spacing w:line="480" w:lineRule="auto"/>
              <w:rPr>
                <w:b/>
              </w:rPr>
            </w:pPr>
            <w:r w:rsidRPr="002704CD">
              <w:rPr>
                <w:b/>
              </w:rPr>
              <w:t>Bursary amount requested</w:t>
            </w:r>
          </w:p>
        </w:tc>
        <w:tc>
          <w:tcPr>
            <w:tcW w:w="5131" w:type="dxa"/>
          </w:tcPr>
          <w:p w14:paraId="6326D152" w14:textId="2AC4B27A" w:rsidR="00386D73" w:rsidRDefault="00386D73" w:rsidP="001136C9">
            <w:pPr>
              <w:spacing w:line="480" w:lineRule="auto"/>
            </w:pPr>
          </w:p>
        </w:tc>
      </w:tr>
    </w:tbl>
    <w:p w14:paraId="53756B3C" w14:textId="19604F10" w:rsidR="00716E87" w:rsidRDefault="00716E87" w:rsidP="00716E87">
      <w:pPr>
        <w:spacing w:line="240" w:lineRule="auto"/>
      </w:pPr>
    </w:p>
    <w:tbl>
      <w:tblPr>
        <w:tblStyle w:val="TableGrid"/>
        <w:tblW w:w="0" w:type="auto"/>
        <w:tblLook w:val="04A0" w:firstRow="1" w:lastRow="0" w:firstColumn="1" w:lastColumn="0" w:noHBand="0" w:noVBand="1"/>
      </w:tblPr>
      <w:tblGrid>
        <w:gridCol w:w="9350"/>
      </w:tblGrid>
      <w:tr w:rsidR="00716E87" w14:paraId="5D5CF4E0" w14:textId="77777777" w:rsidTr="00716E87">
        <w:tc>
          <w:tcPr>
            <w:tcW w:w="9350" w:type="dxa"/>
          </w:tcPr>
          <w:p w14:paraId="3DB82B2B" w14:textId="6C9484CF" w:rsidR="00716E87" w:rsidRPr="00716E87" w:rsidRDefault="00716E87" w:rsidP="00716E87">
            <w:pPr>
              <w:spacing w:line="480" w:lineRule="auto"/>
              <w:jc w:val="center"/>
              <w:rPr>
                <w:b/>
              </w:rPr>
            </w:pPr>
            <w:r w:rsidRPr="00716E87">
              <w:rPr>
                <w:b/>
              </w:rPr>
              <w:lastRenderedPageBreak/>
              <w:t>Supporting Statement</w:t>
            </w:r>
          </w:p>
        </w:tc>
      </w:tr>
      <w:tr w:rsidR="00716E87" w14:paraId="59274053" w14:textId="77777777" w:rsidTr="002704CD">
        <w:trPr>
          <w:trHeight w:val="9077"/>
        </w:trPr>
        <w:tc>
          <w:tcPr>
            <w:tcW w:w="9350" w:type="dxa"/>
          </w:tcPr>
          <w:p w14:paraId="522B1090" w14:textId="37224CDB" w:rsidR="00716E87" w:rsidRDefault="00386D73" w:rsidP="00386D73">
            <w:r>
              <w:t xml:space="preserve">Briefly explain why you feel </w:t>
            </w:r>
            <w:proofErr w:type="spellStart"/>
            <w:r>
              <w:t>yourrequest</w:t>
            </w:r>
            <w:proofErr w:type="spellEnd"/>
            <w:r>
              <w:t xml:space="preserve"> deserves support. In particular, how would it raise awareness of, conserve or foster Cornwall’s garden heritage?</w:t>
            </w:r>
          </w:p>
        </w:tc>
      </w:tr>
    </w:tbl>
    <w:p w14:paraId="665ECA8E" w14:textId="14A9DC4E" w:rsidR="00716E87" w:rsidRDefault="00716E87" w:rsidP="001136C9">
      <w:pPr>
        <w:spacing w:line="480" w:lineRule="auto"/>
      </w:pPr>
    </w:p>
    <w:tbl>
      <w:tblPr>
        <w:tblStyle w:val="TableGrid"/>
        <w:tblW w:w="0" w:type="auto"/>
        <w:tblLook w:val="04A0" w:firstRow="1" w:lastRow="0" w:firstColumn="1" w:lastColumn="0" w:noHBand="0" w:noVBand="1"/>
      </w:tblPr>
      <w:tblGrid>
        <w:gridCol w:w="9350"/>
      </w:tblGrid>
      <w:tr w:rsidR="00386D73" w14:paraId="528BF322" w14:textId="77777777" w:rsidTr="00386D73">
        <w:tc>
          <w:tcPr>
            <w:tcW w:w="9350" w:type="dxa"/>
          </w:tcPr>
          <w:p w14:paraId="71033C53" w14:textId="77777777" w:rsidR="00386D73" w:rsidRPr="00386D73" w:rsidRDefault="00386D73" w:rsidP="001136C9">
            <w:pPr>
              <w:spacing w:line="480" w:lineRule="auto"/>
              <w:rPr>
                <w:b/>
              </w:rPr>
            </w:pPr>
            <w:r w:rsidRPr="00386D73">
              <w:rPr>
                <w:b/>
              </w:rPr>
              <w:t>Signature of Applicant</w:t>
            </w:r>
          </w:p>
          <w:p w14:paraId="66A13C1C" w14:textId="7C840D68" w:rsidR="00386D73" w:rsidRDefault="00386D73" w:rsidP="001136C9">
            <w:pPr>
              <w:spacing w:line="480" w:lineRule="auto"/>
            </w:pPr>
          </w:p>
        </w:tc>
      </w:tr>
      <w:tr w:rsidR="00386D73" w14:paraId="313BD23A" w14:textId="77777777" w:rsidTr="002704CD">
        <w:trPr>
          <w:trHeight w:val="754"/>
        </w:trPr>
        <w:tc>
          <w:tcPr>
            <w:tcW w:w="9350" w:type="dxa"/>
          </w:tcPr>
          <w:p w14:paraId="33E9F3D4" w14:textId="3E9AC5AE" w:rsidR="00386D73" w:rsidRPr="002704CD" w:rsidRDefault="00386D73" w:rsidP="001136C9">
            <w:pPr>
              <w:spacing w:line="480" w:lineRule="auto"/>
              <w:rPr>
                <w:b/>
              </w:rPr>
            </w:pPr>
            <w:r w:rsidRPr="00386D73">
              <w:rPr>
                <w:b/>
              </w:rPr>
              <w:t>Date</w:t>
            </w:r>
          </w:p>
        </w:tc>
      </w:tr>
    </w:tbl>
    <w:p w14:paraId="3E087354" w14:textId="77777777" w:rsidR="00716E87" w:rsidRPr="001136C9" w:rsidRDefault="00716E87" w:rsidP="001136C9">
      <w:pPr>
        <w:spacing w:line="480" w:lineRule="auto"/>
      </w:pPr>
    </w:p>
    <w:sectPr w:rsidR="00716E87" w:rsidRPr="001136C9" w:rsidSect="0002625B">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862"/>
    <w:multiLevelType w:val="hybridMultilevel"/>
    <w:tmpl w:val="FC0A8FBC"/>
    <w:lvl w:ilvl="0" w:tplc="973A2F22">
      <w:start w:val="1"/>
      <w:numFmt w:val="bullet"/>
      <w:lvlText w:val=""/>
      <w:lvlJc w:val="left"/>
      <w:pPr>
        <w:ind w:left="720" w:hanging="360"/>
      </w:pPr>
      <w:rPr>
        <w:rFonts w:ascii="Symbol" w:hAnsi="Symbol" w:hint="default"/>
      </w:rPr>
    </w:lvl>
    <w:lvl w:ilvl="1" w:tplc="82124CA2">
      <w:start w:val="1"/>
      <w:numFmt w:val="bullet"/>
      <w:lvlText w:val="o"/>
      <w:lvlJc w:val="left"/>
      <w:pPr>
        <w:ind w:left="1440" w:hanging="360"/>
      </w:pPr>
      <w:rPr>
        <w:rFonts w:ascii="Courier New" w:hAnsi="Courier New" w:hint="default"/>
      </w:rPr>
    </w:lvl>
    <w:lvl w:ilvl="2" w:tplc="5D0E5044">
      <w:start w:val="1"/>
      <w:numFmt w:val="bullet"/>
      <w:lvlText w:val=""/>
      <w:lvlJc w:val="left"/>
      <w:pPr>
        <w:ind w:left="2160" w:hanging="360"/>
      </w:pPr>
      <w:rPr>
        <w:rFonts w:ascii="Wingdings" w:hAnsi="Wingdings" w:hint="default"/>
      </w:rPr>
    </w:lvl>
    <w:lvl w:ilvl="3" w:tplc="B804207E">
      <w:start w:val="1"/>
      <w:numFmt w:val="bullet"/>
      <w:lvlText w:val=""/>
      <w:lvlJc w:val="left"/>
      <w:pPr>
        <w:ind w:left="2880" w:hanging="360"/>
      </w:pPr>
      <w:rPr>
        <w:rFonts w:ascii="Symbol" w:hAnsi="Symbol" w:hint="default"/>
      </w:rPr>
    </w:lvl>
    <w:lvl w:ilvl="4" w:tplc="F2204D26">
      <w:start w:val="1"/>
      <w:numFmt w:val="bullet"/>
      <w:lvlText w:val="o"/>
      <w:lvlJc w:val="left"/>
      <w:pPr>
        <w:ind w:left="3600" w:hanging="360"/>
      </w:pPr>
      <w:rPr>
        <w:rFonts w:ascii="Courier New" w:hAnsi="Courier New" w:hint="default"/>
      </w:rPr>
    </w:lvl>
    <w:lvl w:ilvl="5" w:tplc="25F6D2F8">
      <w:start w:val="1"/>
      <w:numFmt w:val="bullet"/>
      <w:lvlText w:val=""/>
      <w:lvlJc w:val="left"/>
      <w:pPr>
        <w:ind w:left="4320" w:hanging="360"/>
      </w:pPr>
      <w:rPr>
        <w:rFonts w:ascii="Wingdings" w:hAnsi="Wingdings" w:hint="default"/>
      </w:rPr>
    </w:lvl>
    <w:lvl w:ilvl="6" w:tplc="325079EC">
      <w:start w:val="1"/>
      <w:numFmt w:val="bullet"/>
      <w:lvlText w:val=""/>
      <w:lvlJc w:val="left"/>
      <w:pPr>
        <w:ind w:left="5040" w:hanging="360"/>
      </w:pPr>
      <w:rPr>
        <w:rFonts w:ascii="Symbol" w:hAnsi="Symbol" w:hint="default"/>
      </w:rPr>
    </w:lvl>
    <w:lvl w:ilvl="7" w:tplc="BE7E88AA">
      <w:start w:val="1"/>
      <w:numFmt w:val="bullet"/>
      <w:lvlText w:val="o"/>
      <w:lvlJc w:val="left"/>
      <w:pPr>
        <w:ind w:left="5760" w:hanging="360"/>
      </w:pPr>
      <w:rPr>
        <w:rFonts w:ascii="Courier New" w:hAnsi="Courier New" w:hint="default"/>
      </w:rPr>
    </w:lvl>
    <w:lvl w:ilvl="8" w:tplc="43F226A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93E48"/>
    <w:rsid w:val="0002625B"/>
    <w:rsid w:val="001136C9"/>
    <w:rsid w:val="002704CD"/>
    <w:rsid w:val="00386D73"/>
    <w:rsid w:val="00595AAF"/>
    <w:rsid w:val="00672A71"/>
    <w:rsid w:val="00716E87"/>
    <w:rsid w:val="00960DA4"/>
    <w:rsid w:val="1928975D"/>
    <w:rsid w:val="45393E48"/>
    <w:rsid w:val="53DF9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3E48"/>
  <w15:chartTrackingRefBased/>
  <w15:docId w15:val="{24842A20-CF09-4D9A-921F-39173A9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Strong">
    <w:name w:val="Strong"/>
    <w:qFormat/>
    <w:rsid w:val="00716E87"/>
    <w:rPr>
      <w:b/>
      <w:bCs/>
    </w:rPr>
  </w:style>
  <w:style w:type="table" w:styleId="TableGrid">
    <w:name w:val="Table Grid"/>
    <w:basedOn w:val="TableNormal"/>
    <w:uiPriority w:val="39"/>
    <w:rsid w:val="0071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rnwallgardenstrust.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ABEB-CC17-4984-AE34-D6F322F5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Skelly</dc:creator>
  <cp:keywords/>
  <dc:description/>
  <cp:lastModifiedBy>Charlotte Jessop</cp:lastModifiedBy>
  <cp:revision>2</cp:revision>
  <dcterms:created xsi:type="dcterms:W3CDTF">2020-02-03T09:34:00Z</dcterms:created>
  <dcterms:modified xsi:type="dcterms:W3CDTF">2020-02-03T09:34:00Z</dcterms:modified>
</cp:coreProperties>
</file>